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Self-Observation: Three States of Consciousness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Unconscious State</w:t>
      </w:r>
    </w:p>
    <w:p>
      <w:pPr>
        <w:pStyle w:val="BodyText"/>
        <w:bidi w:val="0"/>
        <w:jc w:val="start"/>
        <w:rPr/>
      </w:pPr>
      <w:r>
        <w:rPr/>
        <w:t xml:space="preserve">I discovered that I can exist in a state where I </w:t>
      </w:r>
      <w:r>
        <w:rPr>
          <w:rStyle w:val="Strong"/>
        </w:rPr>
        <w:t>do not consciously recognize anything</w:t>
      </w:r>
      <w:r>
        <w:rPr/>
        <w:t>. What does it even mean to "recognize"? To recognize is to perceive reality through words. For example, when I look at a beautiful sunset, I recognize that I am looking at a "beautiful sunset"—but only as a phrase, a label. Recognizing something means being aware of the present moment, of what is real, and describing it to myself in words.</w:t>
      </w:r>
    </w:p>
    <w:p>
      <w:pPr>
        <w:pStyle w:val="BodyText"/>
        <w:bidi w:val="0"/>
        <w:jc w:val="start"/>
        <w:rPr/>
      </w:pPr>
      <w:r>
        <w:rPr/>
        <w:t xml:space="preserve">In this first state, </w:t>
      </w:r>
      <w:r>
        <w:rPr>
          <w:rStyle w:val="Strong"/>
        </w:rPr>
        <w:t>I do not engage in this recognition at all</w:t>
      </w:r>
      <w:r>
        <w:rPr/>
        <w:t>. I do not acknowledge any words, any descriptions—nothing. This state has two sub-states: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AFK (Away From Keyboard) Mode</w:t>
      </w:r>
      <w:r>
        <w:rPr/>
        <w:t xml:space="preserve">: I act like a robot, doing things without focus—neither on observations, nor sensations, nor words. I am simply operating mechanically, unaware of reality passing by. Hours can slip away, and I notice nothing. I do not notice life itself.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Focused but Unaware</w:t>
      </w:r>
      <w:r>
        <w:rPr/>
        <w:t xml:space="preserve">: I may focus on observations or sensations, but I do not </w:t>
      </w:r>
      <w:r>
        <w:rPr>
          <w:rStyle w:val="Emphasis"/>
        </w:rPr>
        <w:t>recognize</w:t>
      </w:r>
      <w:r>
        <w:rPr/>
        <w:t xml:space="preserve"> them. For example, if I look intently at a beautiful sunset in this state, I see it, but I do not </w:t>
      </w:r>
      <w:r>
        <w:rPr>
          <w:rStyle w:val="Emphasis"/>
        </w:rPr>
        <w:t>understand</w:t>
      </w:r>
      <w:r>
        <w:rPr/>
        <w:t xml:space="preserve"> what "beautiful sunset" means because I am not consciously processing the words. I tested this state while gaming: mechanically, my performance was high—I aimed precisely, reacted quickly—but I had no awareness of the game itself. </w:t>
      </w:r>
      <w:r>
        <w:rPr>
          <w:rStyle w:val="Strong"/>
        </w:rPr>
        <w:t>The downsides?</w:t>
      </w:r>
      <w:r>
        <w:rPr/>
        <w:t xml:space="preserve">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do not </w:t>
      </w:r>
      <w:r>
        <w:rPr>
          <w:rStyle w:val="Emphasis"/>
        </w:rPr>
        <w:t>notice</w:t>
      </w:r>
      <w:r>
        <w:rPr/>
        <w:t xml:space="preserve"> life. It passes by unobserved.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I do not analyze anything. Analysis requires conscious recognition of words and reality. Without that, I cannot plan, strategize, or reflect. </w:t>
      </w:r>
    </w:p>
    <w:p>
      <w:pPr>
        <w:pStyle w:val="BodyText"/>
        <w:bidi w:val="0"/>
        <w:jc w:val="start"/>
        <w:rPr/>
      </w:pPr>
      <w:r>
        <w:rPr>
          <w:rStyle w:val="Strong"/>
        </w:rPr>
        <w:t>Conclusion</w:t>
      </w:r>
      <w:r>
        <w:rPr/>
        <w:t>: This state has no real use. It is inferior to others because it lacks the depth of experience and the ability to improve or enjoy life consciously.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Fully Conscious State</w:t>
      </w:r>
    </w:p>
    <w:p>
      <w:pPr>
        <w:pStyle w:val="BodyText"/>
        <w:bidi w:val="0"/>
        <w:jc w:val="start"/>
        <w:rPr/>
      </w:pPr>
      <w:r>
        <w:rPr/>
        <w:t xml:space="preserve">This is the state where </w:t>
      </w:r>
      <w:r>
        <w:rPr>
          <w:rStyle w:val="Strong"/>
        </w:rPr>
        <w:t>I recognize everything, non-stop</w:t>
      </w:r>
      <w:r>
        <w:rPr/>
        <w:t xml:space="preserve">. I focus on observations and sensations, and I </w:t>
      </w:r>
      <w:r>
        <w:rPr>
          <w:rStyle w:val="Emphasis"/>
        </w:rPr>
        <w:t>consciously acknowledge</w:t>
      </w:r>
      <w:r>
        <w:rPr/>
        <w:t xml:space="preserve"> them. For example, if I go for a walk, I do not just see a sunset—I recognize it as a "beautiful sunset," and I </w:t>
      </w:r>
      <w:r>
        <w:rPr>
          <w:rStyle w:val="Emphasis"/>
        </w:rPr>
        <w:t>feel</w:t>
      </w:r>
      <w:r>
        <w:rPr/>
        <w:t xml:space="preserve"> that recognition. I am not lost in thoughts; I am fully present.</w:t>
      </w:r>
    </w:p>
    <w:p>
      <w:pPr>
        <w:pStyle w:val="BodyText"/>
        <w:bidi w:val="0"/>
        <w:jc w:val="start"/>
        <w:rPr/>
      </w:pPr>
      <w:r>
        <w:rPr>
          <w:rStyle w:val="Strong"/>
        </w:rPr>
        <w:t>Key Characteristics: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 not think about anything beyond what I am experiencing. I observe, recognize, and that is all.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This is the </w:t>
      </w:r>
      <w:r>
        <w:rPr>
          <w:rStyle w:val="Strong"/>
        </w:rPr>
        <w:t>most enjoyable state</w:t>
      </w:r>
      <w:r>
        <w:rPr/>
        <w:t xml:space="preserve">. Life does not slip by unnoticed. I feel joy because I am consciously aware of it, not just passively experiencing it.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When I first tried this state while walking, it was incredible—I noticed how amazing everything was. But then I made a mistake: </w:t>
      </w:r>
      <w:r>
        <w:rPr>
          <w:rStyle w:val="Strong"/>
        </w:rPr>
        <w:t>I started thinking about the state itself</w:t>
      </w:r>
      <w:r>
        <w:rPr/>
        <w:t xml:space="preserve">. I began analyzing: </w:t>
      </w:r>
      <w:r>
        <w:rPr>
          <w:rStyle w:val="Emphasis"/>
        </w:rPr>
        <w:t>"What is this state? How do I describe it? How do I document it?"</w:t>
      </w:r>
      <w:r>
        <w:rPr/>
        <w:t xml:space="preserve"> The moment I did that, I </w:t>
      </w:r>
      <w:r>
        <w:rPr>
          <w:rStyle w:val="Strong"/>
        </w:rPr>
        <w:t>lost the state</w:t>
      </w:r>
      <w:r>
        <w:rPr/>
        <w:t xml:space="preserve">. Thinking pulled me out of pure recognition and into abstraction.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Testing in Gaming:</w:t>
      </w:r>
      <w:r>
        <w:rPr/>
        <w:br/>
        <w:t xml:space="preserve">I wanted to play well </w:t>
      </w:r>
      <w:r>
        <w:rPr>
          <w:rStyle w:val="Emphasis"/>
        </w:rPr>
        <w:t>and</w:t>
      </w:r>
      <w:r>
        <w:rPr/>
        <w:t xml:space="preserve"> analyze my gameplay simultaneously. At first, it seemed impossible—I would either play mechanically (unconscious state) or get lost in thoughts about my performance. But then I realized: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 xml:space="preserve">The mistake was thinking about anything </w:t>
      </w:r>
      <w:r>
        <w:rPr>
          <w:rStyle w:val="Emphasis"/>
        </w:rPr>
        <w:t>other</w:t>
      </w:r>
      <w:r>
        <w:rPr>
          <w:rStyle w:val="Strong"/>
        </w:rPr>
        <w:t xml:space="preserve"> than the game</w:t>
      </w:r>
      <w:r>
        <w:rPr/>
        <w:t xml:space="preserve">. The second I started evaluating my state ("Am I playing well? Am I enjoying this?"), I stopped focusing on the game itself.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solution</w:t>
      </w:r>
      <w:r>
        <w:rPr/>
        <w:t xml:space="preserve">: Stay fully conscious </w:t>
      </w:r>
      <w:r>
        <w:rPr>
          <w:rStyle w:val="Emphasis"/>
        </w:rPr>
        <w:t>of the game only</w:t>
      </w:r>
      <w:r>
        <w:rPr/>
        <w:t xml:space="preserve">. Recognize what is happening, analyze it in real-time, and act accordingly. No distractions, no meta-thoughts.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Result</w:t>
      </w:r>
      <w:r>
        <w:rPr/>
        <w:t xml:space="preserve">: Perfect mechanical execution </w:t>
      </w:r>
      <w:r>
        <w:rPr>
          <w:rStyle w:val="Emphasis"/>
        </w:rPr>
        <w:t>and</w:t>
      </w:r>
      <w:r>
        <w:rPr/>
        <w:t xml:space="preserve"> strategic depth. I notice everything, enjoy the process, and perform at my best.</w:t>
      </w:r>
    </w:p>
    <w:p>
      <w:pPr>
        <w:pStyle w:val="BodyText"/>
        <w:bidi w:val="0"/>
        <w:jc w:val="start"/>
        <w:rPr/>
      </w:pPr>
      <w:r>
        <w:rPr>
          <w:rStyle w:val="Strong"/>
        </w:rPr>
        <w:t>Why This State is Superior: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Maximum awareness of life.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Maximum enjoyment (because joy is consciously felt).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Optimal performance in any activity (gaming, walking, etc.).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No unnecessary thoughts—only pure recognition and action.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"Thinking" State (The Trap)</w:t>
      </w:r>
    </w:p>
    <w:p>
      <w:pPr>
        <w:pStyle w:val="BodyText"/>
        <w:bidi w:val="0"/>
        <w:jc w:val="start"/>
        <w:rPr/>
      </w:pPr>
      <w:r>
        <w:rPr/>
        <w:t xml:space="preserve">This is the state where </w:t>
      </w:r>
      <w:r>
        <w:rPr>
          <w:rStyle w:val="Strong"/>
        </w:rPr>
        <w:t>I am lost in thoughts</w:t>
      </w:r>
      <w:r>
        <w:rPr/>
        <w:t xml:space="preserve">—not about reality, but about </w:t>
      </w:r>
      <w:r>
        <w:rPr>
          <w:rStyle w:val="Emphasis"/>
        </w:rPr>
        <w:t>descriptions</w:t>
      </w:r>
      <w:r>
        <w:rPr/>
        <w:t xml:space="preserve"> of reality. For example: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see a sunset and think: </w:t>
      </w:r>
      <w:r>
        <w:rPr>
          <w:rStyle w:val="Emphasis"/>
        </w:rPr>
        <w:t>"This is a beautiful sunset. But what does 'beautiful' mean? Do I really enjoy it? Should I enjoy it more?"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play a game and think: </w:t>
      </w:r>
      <w:r>
        <w:rPr>
          <w:rStyle w:val="Emphasis"/>
        </w:rPr>
        <w:t>"Am I playing well? What should I do differently? How do I describe this experience?"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Problem: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Thinking about descriptions removes me from reality</w:t>
      </w:r>
      <w:r>
        <w:rPr/>
        <w:t xml:space="preserve">. I stop recognizing the present moment because I am busy analyzing words, not experiences.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It is a habit born from old beliefs</w:t>
      </w:r>
      <w:r>
        <w:rPr/>
        <w:t xml:space="preserve">. I used to believe that words had power—that I could "figure out" how to feel or what to do by thinking about descriptions. But now, I realize: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There is nothing </w:t>
      </w:r>
      <w:r>
        <w:rPr>
          <w:rStyle w:val="Emphasis"/>
        </w:rPr>
        <w:t>to</w:t>
      </w:r>
      <w:r>
        <w:rPr/>
        <w:t xml:space="preserve"> figure out. Reality is what it is.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Descriptions are just words. They do not control reality.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Strong"/>
        </w:rPr>
        <w:t>Thinking about descriptions is useless</w:t>
      </w:r>
      <w:r>
        <w:rPr/>
        <w:t xml:space="preserve">. It does not improve my experience; it only distracts me from it.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Two Types of Thinking: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Useless Thinking</w:t>
      </w:r>
      <w:r>
        <w:rPr/>
        <w:t xml:space="preserve">: Endless rumination about descriptions ("Is this good? Should it be different?"). This is a mental chewing gum—no substance, no progress.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Practical Planning</w:t>
      </w:r>
      <w:r>
        <w:rPr/>
        <w:t xml:space="preserve">: Rare moments where I </w:t>
      </w:r>
      <w:r>
        <w:rPr>
          <w:rStyle w:val="Emphasis"/>
        </w:rPr>
        <w:t>must</w:t>
      </w:r>
      <w:r>
        <w:rPr/>
        <w:t xml:space="preserve"> think ahead (e.g., "I need to order food. What do I have in the fridge?"). This is functional, but even here, I should return to consciousness as quickly as possible.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Paradox of Documentation: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often feel the urge to document my conscious state ("How do I describe this so I can return to it later?").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But </w:t>
      </w:r>
      <w:r>
        <w:rPr>
          <w:rStyle w:val="Strong"/>
        </w:rPr>
        <w:t>the act of documenting pulls me out of the state</w:t>
      </w:r>
      <w:r>
        <w:rPr/>
        <w:t xml:space="preserve">. I cannot describe consciousness while being fully conscious—it is a contradiction.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Solution</w:t>
      </w:r>
      <w:r>
        <w:rPr/>
        <w:t xml:space="preserve">: Accept that the state cannot be captured in words. Live it, don’t analyze it.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Core Realization: I Know Nothing</w:t>
      </w:r>
    </w:p>
    <w:p>
      <w:pPr>
        <w:pStyle w:val="BodyText"/>
        <w:bidi w:val="0"/>
        <w:jc w:val="start"/>
        <w:rPr/>
      </w:pPr>
      <w:r>
        <w:rPr/>
        <w:t>Through this exploration, I arrived at a profound understanding: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Knowledge is belief in words</w:t>
      </w:r>
      <w:r>
        <w:rPr/>
        <w:t xml:space="preserve">. Before, I believed in certain words ("good," "bad," "should," "must"), and that gave me the illusion of knowledge.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Now, I </w:t>
      </w:r>
      <w:r>
        <w:rPr>
          <w:rStyle w:val="Strong"/>
        </w:rPr>
        <w:t>believe in no words</w:t>
      </w:r>
      <w:r>
        <w:rPr/>
        <w:t xml:space="preserve">. I observe, recognize, but do not </w:t>
      </w:r>
      <w:r>
        <w:rPr>
          <w:rStyle w:val="Emphasis"/>
        </w:rPr>
        <w:t>cling</w:t>
      </w:r>
      <w:r>
        <w:rPr/>
        <w:t xml:space="preserve"> to any descriptions.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know nothing</w:t>
      </w:r>
      <w:r>
        <w:rPr/>
        <w:t xml:space="preserve">, and this does not bother me. Life does not require knowledge—it only requires presence.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Example: My mom gives muffins to the cleaner. Before, I would have judged this ("Should she do that? Is it right?"). Now, I simply observe. There is no "right" or "wrong"—only what is.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Implications: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more emotional turbulence</w:t>
      </w:r>
      <w:r>
        <w:rPr/>
        <w:t xml:space="preserve">. Without belief in words, there are no conflicts, no "shoulds," no regrets.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Freedom</w:t>
      </w:r>
      <w:r>
        <w:rPr/>
        <w:t xml:space="preserve">. I am no longer bound by the need to "figure things out." I just live.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Clarity</w:t>
      </w:r>
      <w:r>
        <w:rPr/>
        <w:t xml:space="preserve">. The best state is obvious: </w:t>
      </w:r>
      <w:r>
        <w:rPr>
          <w:rStyle w:val="Strong"/>
        </w:rPr>
        <w:t>full consciousness, no unnecessary thinking</w:t>
      </w:r>
      <w:r>
        <w:rPr/>
        <w:t xml:space="preserve">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Plan Moving Forward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Default to the Conscious State</w:t>
      </w:r>
      <w:r>
        <w:rPr/>
        <w:t xml:space="preserve">: This is where I experience life fully, perform optimally, and feel joy.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Minimize Thinking</w:t>
      </w:r>
      <w:r>
        <w:rPr/>
        <w:t xml:space="preserve">: Only think when absolutely necessary (e.g., practical planning). Even then, return to consciousness quickly.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Accept the Unknowable</w:t>
      </w:r>
      <w:r>
        <w:rPr/>
        <w:t xml:space="preserve">: I do not need to understand or control everything. Reality is enough as it is.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Stop Documenting the State</w:t>
      </w:r>
      <w:r>
        <w:rPr/>
        <w:t xml:space="preserve">: The urge to describe or analyze the conscious state is a trap. Live it instead. </w:t>
      </w:r>
    </w:p>
    <w:p>
      <w:pPr>
        <w:pStyle w:val="BodyText"/>
        <w:bidi w:val="0"/>
        <w:jc w:val="start"/>
        <w:rPr/>
      </w:pPr>
      <w:r>
        <w:rPr>
          <w:rStyle w:val="Strong"/>
        </w:rPr>
        <w:t>Final Thought:</w:t>
      </w:r>
      <w:r>
        <w:rPr/>
        <w:br/>
        <w:t xml:space="preserve">I used to live in these same three states, but with one critical difference: </w:t>
      </w:r>
      <w:r>
        <w:rPr>
          <w:rStyle w:val="Strong"/>
        </w:rPr>
        <w:t>I believed in the words</w:t>
      </w:r>
      <w:r>
        <w:rPr/>
        <w:t xml:space="preserve">. Now, I still observe and recognize, but I no longer </w:t>
      </w:r>
      <w:r>
        <w:rPr>
          <w:rStyle w:val="Emphasis"/>
        </w:rPr>
        <w:t>believe</w:t>
      </w:r>
      <w:r>
        <w:rPr/>
        <w:t>—and that changes everything. The states are the same, but the experience is lighter, clearer, and free.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Now, I test. I live. I observe.</w:t>
      </w:r>
      <w:r>
        <w:rPr/>
        <w:t xml:space="preserve"> The rest is unnecessary.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2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1228</Words>
  <Characters>5899</Characters>
  <CharactersWithSpaces>7053</CharactersWithSpaces>
  <Paragraphs>58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2026-03-24T07:15:16Z</dcterms:created>
  <dc:creator/>
  <dc:description/>
  <dc:language>ru-RU</dc:language>
  <cp:lastModifiedBy/>
  <dcterms:modified xsi:type="dcterms:W3CDTF">2026-03-24T07:15:17Z</dcterms:modified>
  <cp:revision>2</cp:revision>
  <dc:subject/>
  <dc:title>Calibri</dc:title>
</cp:coreProperties>
</file>